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国家自然科学基金“非共格界面纳米MoS2/TiO2梯度层的原位构建及减磨机理”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陈永楠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40分钟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MoS2/TiO2梯度层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技能大赛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