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智能交通项目系统整体设计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孙强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副教授、硕士生导师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10分钟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系统架构设计、系统原型仿真、系统硬件设计、系统应用设计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人工智能,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